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1A38" w:rsidRDefault="00281A38">
      <w:pPr>
        <w:pStyle w:val="Corpodetexto"/>
        <w:rPr>
          <w:rFonts w:ascii="Times New Roman"/>
          <w:sz w:val="20"/>
        </w:rPr>
      </w:pPr>
    </w:p>
    <w:p w:rsidR="00281A38" w:rsidRDefault="00281A38">
      <w:pPr>
        <w:pStyle w:val="Corpodetexto"/>
        <w:spacing w:before="2"/>
        <w:rPr>
          <w:rFonts w:ascii="Times New Roman"/>
          <w:sz w:val="19"/>
        </w:rPr>
      </w:pPr>
    </w:p>
    <w:p w:rsidR="00281A38" w:rsidRDefault="005A3C33">
      <w:pPr>
        <w:pStyle w:val="Ttulo1"/>
        <w:ind w:left="4396" w:right="4259" w:firstLine="0"/>
        <w:jc w:val="center"/>
      </w:pPr>
      <w:r>
        <w:t>PROPOSTA</w:t>
      </w:r>
      <w:r>
        <w:rPr>
          <w:spacing w:val="-5"/>
        </w:rPr>
        <w:t xml:space="preserve"> </w:t>
      </w:r>
      <w:r>
        <w:t>COMERCIAL</w:t>
      </w:r>
    </w:p>
    <w:p w:rsidR="00281A38" w:rsidRDefault="00281A38">
      <w:pPr>
        <w:pStyle w:val="Corpodetexto"/>
        <w:spacing w:before="10"/>
        <w:rPr>
          <w:rFonts w:ascii="Calibri Light"/>
          <w:sz w:val="14"/>
        </w:rPr>
      </w:pPr>
    </w:p>
    <w:p w:rsidR="00281A38" w:rsidRDefault="005A3C33">
      <w:pPr>
        <w:spacing w:line="259" w:lineRule="auto"/>
        <w:ind w:left="107" w:right="103" w:firstLine="569"/>
        <w:jc w:val="both"/>
        <w:rPr>
          <w:rFonts w:ascii="Calibri Light" w:hAnsi="Calibri Light"/>
          <w:sz w:val="20"/>
        </w:rPr>
      </w:pPr>
      <w:r>
        <w:rPr>
          <w:rFonts w:ascii="Calibri Light" w:hAnsi="Calibri Light"/>
          <w:sz w:val="20"/>
        </w:rPr>
        <w:t>A empresa ADBX-COMERCIO E SERVIÇOS LTDA com sede na cidade de Florianópolis,Rua Araújo Figueiredo, n.o 83, Bairro</w:t>
      </w:r>
      <w:r>
        <w:rPr>
          <w:rFonts w:ascii="Calibri Light" w:hAnsi="Calibri Light"/>
          <w:spacing w:val="1"/>
          <w:sz w:val="20"/>
        </w:rPr>
        <w:t xml:space="preserve"> </w:t>
      </w:r>
      <w:r>
        <w:rPr>
          <w:rFonts w:ascii="Calibri Light" w:hAnsi="Calibri Light"/>
          <w:w w:val="95"/>
          <w:sz w:val="20"/>
        </w:rPr>
        <w:t>Centro, com CNPJ sob n.o 20.191.734/0001-02 por intermédio do seu representante legal Sr.(a)</w:t>
      </w:r>
      <w:r>
        <w:rPr>
          <w:rFonts w:ascii="Calibri Light" w:hAnsi="Calibri Light"/>
          <w:w w:val="95"/>
          <w:sz w:val="20"/>
          <w:u w:val="single"/>
        </w:rPr>
        <w:t>Dilnei Bittencourt</w:t>
      </w:r>
      <w:r>
        <w:rPr>
          <w:rFonts w:ascii="Calibri Light" w:hAnsi="Calibri Light"/>
          <w:w w:val="95"/>
          <w:sz w:val="20"/>
        </w:rPr>
        <w:t>, infra-assinado,</w:t>
      </w:r>
      <w:r>
        <w:rPr>
          <w:rFonts w:ascii="Calibri Light" w:hAnsi="Calibri Light"/>
          <w:spacing w:val="1"/>
          <w:w w:val="95"/>
          <w:sz w:val="20"/>
        </w:rPr>
        <w:t xml:space="preserve"> </w:t>
      </w:r>
      <w:r>
        <w:rPr>
          <w:rFonts w:ascii="Calibri Light" w:hAnsi="Calibri Light"/>
          <w:w w:val="90"/>
          <w:sz w:val="20"/>
        </w:rPr>
        <w:t>NACIONALIDADE Brasileira, portador(a) da Cédula de Identidade RG n. 971836, CPF – n. 464.520.959-00, propõe fornecer a</w:t>
      </w:r>
      <w:r>
        <w:rPr>
          <w:rFonts w:ascii="Calibri Light" w:hAnsi="Calibri Light"/>
          <w:spacing w:val="1"/>
          <w:w w:val="90"/>
          <w:sz w:val="20"/>
        </w:rPr>
        <w:t xml:space="preserve"> </w:t>
      </w:r>
      <w:r>
        <w:rPr>
          <w:rFonts w:ascii="Calibri" w:hAnsi="Calibri"/>
          <w:w w:val="90"/>
        </w:rPr>
        <w:t>FUNDAÇÃO</w:t>
      </w:r>
      <w:r>
        <w:rPr>
          <w:rFonts w:ascii="Calibri" w:hAnsi="Calibri"/>
          <w:spacing w:val="1"/>
          <w:w w:val="90"/>
        </w:rPr>
        <w:t xml:space="preserve"> </w:t>
      </w:r>
      <w:r>
        <w:rPr>
          <w:rFonts w:ascii="Calibri" w:hAnsi="Calibri"/>
        </w:rPr>
        <w:t>UNIVERSIDADE</w:t>
      </w:r>
      <w:r>
        <w:rPr>
          <w:rFonts w:ascii="Calibri" w:hAnsi="Calibri"/>
          <w:spacing w:val="-3"/>
        </w:rPr>
        <w:t xml:space="preserve"> </w:t>
      </w:r>
      <w:r>
        <w:rPr>
          <w:rFonts w:ascii="Calibri" w:hAnsi="Calibri"/>
        </w:rPr>
        <w:t>DO</w:t>
      </w:r>
      <w:r>
        <w:rPr>
          <w:rFonts w:ascii="Calibri" w:hAnsi="Calibri"/>
          <w:spacing w:val="-2"/>
        </w:rPr>
        <w:t xml:space="preserve"> </w:t>
      </w:r>
      <w:r>
        <w:rPr>
          <w:rFonts w:ascii="Calibri" w:hAnsi="Calibri"/>
        </w:rPr>
        <w:t>ESTADO</w:t>
      </w:r>
      <w:r>
        <w:rPr>
          <w:rFonts w:ascii="Calibri" w:hAnsi="Calibri"/>
          <w:spacing w:val="-3"/>
        </w:rPr>
        <w:t xml:space="preserve"> </w:t>
      </w:r>
      <w:r>
        <w:rPr>
          <w:rFonts w:ascii="Calibri" w:hAnsi="Calibri"/>
        </w:rPr>
        <w:t>DE</w:t>
      </w:r>
      <w:r>
        <w:rPr>
          <w:rFonts w:ascii="Calibri" w:hAnsi="Calibri"/>
          <w:spacing w:val="-6"/>
        </w:rPr>
        <w:t xml:space="preserve"> </w:t>
      </w:r>
      <w:r>
        <w:rPr>
          <w:rFonts w:ascii="Calibri" w:hAnsi="Calibri"/>
        </w:rPr>
        <w:t>SANTA</w:t>
      </w:r>
      <w:r>
        <w:rPr>
          <w:rFonts w:ascii="Calibri" w:hAnsi="Calibri"/>
          <w:spacing w:val="-3"/>
        </w:rPr>
        <w:t xml:space="preserve"> </w:t>
      </w:r>
      <w:r>
        <w:rPr>
          <w:rFonts w:ascii="Calibri" w:hAnsi="Calibri"/>
        </w:rPr>
        <w:t>CATARINA</w:t>
      </w:r>
      <w:r>
        <w:rPr>
          <w:rFonts w:ascii="Calibri" w:hAnsi="Calibri"/>
          <w:spacing w:val="-5"/>
        </w:rPr>
        <w:t xml:space="preserve"> </w:t>
      </w:r>
      <w:r>
        <w:rPr>
          <w:rFonts w:ascii="Calibri Light" w:hAnsi="Calibri Light"/>
          <w:sz w:val="20"/>
        </w:rPr>
        <w:t>sc</w:t>
      </w:r>
      <w:r>
        <w:rPr>
          <w:rFonts w:ascii="Calibri Light" w:hAnsi="Calibri Light"/>
          <w:spacing w:val="-4"/>
          <w:sz w:val="20"/>
        </w:rPr>
        <w:t xml:space="preserve"> </w:t>
      </w:r>
      <w:r>
        <w:rPr>
          <w:rFonts w:ascii="Calibri Light" w:hAnsi="Calibri Light"/>
          <w:sz w:val="20"/>
        </w:rPr>
        <w:t>no</w:t>
      </w:r>
      <w:r>
        <w:rPr>
          <w:rFonts w:ascii="Calibri Light" w:hAnsi="Calibri Light"/>
          <w:spacing w:val="-3"/>
          <w:sz w:val="20"/>
        </w:rPr>
        <w:t xml:space="preserve"> </w:t>
      </w:r>
      <w:r>
        <w:rPr>
          <w:rFonts w:ascii="Calibri Light" w:hAnsi="Calibri Light"/>
          <w:sz w:val="20"/>
        </w:rPr>
        <w:t>Pregão</w:t>
      </w:r>
      <w:r>
        <w:rPr>
          <w:rFonts w:ascii="Calibri Light" w:hAnsi="Calibri Light"/>
          <w:spacing w:val="-4"/>
          <w:sz w:val="20"/>
        </w:rPr>
        <w:t xml:space="preserve"> </w:t>
      </w:r>
      <w:r>
        <w:rPr>
          <w:rFonts w:ascii="Calibri Light" w:hAnsi="Calibri Light"/>
          <w:sz w:val="20"/>
        </w:rPr>
        <w:t>Eletrônico</w:t>
      </w:r>
      <w:r>
        <w:rPr>
          <w:rFonts w:ascii="Calibri Light" w:hAnsi="Calibri Light"/>
          <w:spacing w:val="-2"/>
          <w:sz w:val="20"/>
        </w:rPr>
        <w:t xml:space="preserve"> </w:t>
      </w:r>
      <w:r>
        <w:rPr>
          <w:rFonts w:ascii="Calibri Light" w:hAnsi="Calibri Light"/>
          <w:sz w:val="20"/>
        </w:rPr>
        <w:t>Nª</w:t>
      </w:r>
      <w:r>
        <w:rPr>
          <w:rFonts w:ascii="Calibri Light" w:hAnsi="Calibri Light"/>
          <w:spacing w:val="1"/>
          <w:sz w:val="20"/>
        </w:rPr>
        <w:t xml:space="preserve"> </w:t>
      </w:r>
      <w:r>
        <w:rPr>
          <w:rFonts w:ascii="Calibri" w:hAnsi="Calibri"/>
        </w:rPr>
        <w:t>1028/2022.</w:t>
      </w:r>
      <w:r>
        <w:rPr>
          <w:rFonts w:ascii="Calibri Light" w:hAnsi="Calibri Light"/>
          <w:sz w:val="20"/>
        </w:rPr>
        <w:t>,</w:t>
      </w:r>
      <w:r>
        <w:rPr>
          <w:rFonts w:ascii="Calibri Light" w:hAnsi="Calibri Light"/>
          <w:spacing w:val="-4"/>
          <w:sz w:val="20"/>
        </w:rPr>
        <w:t xml:space="preserve"> </w:t>
      </w:r>
      <w:r>
        <w:rPr>
          <w:rFonts w:ascii="Calibri Light" w:hAnsi="Calibri Light"/>
          <w:sz w:val="20"/>
        </w:rPr>
        <w:t>conforme</w:t>
      </w:r>
      <w:r>
        <w:rPr>
          <w:rFonts w:ascii="Calibri Light" w:hAnsi="Calibri Light"/>
          <w:spacing w:val="-3"/>
          <w:sz w:val="20"/>
        </w:rPr>
        <w:t xml:space="preserve"> </w:t>
      </w:r>
      <w:r>
        <w:rPr>
          <w:rFonts w:ascii="Calibri Light" w:hAnsi="Calibri Light"/>
          <w:sz w:val="20"/>
        </w:rPr>
        <w:t>abaixo</w:t>
      </w:r>
      <w:r>
        <w:rPr>
          <w:rFonts w:ascii="Calibri Light" w:hAnsi="Calibri Light"/>
          <w:spacing w:val="-4"/>
          <w:sz w:val="20"/>
        </w:rPr>
        <w:t xml:space="preserve"> </w:t>
      </w:r>
      <w:r>
        <w:rPr>
          <w:rFonts w:ascii="Calibri Light" w:hAnsi="Calibri Light"/>
          <w:sz w:val="20"/>
        </w:rPr>
        <w:t>discriminado:</w:t>
      </w:r>
    </w:p>
    <w:p w:rsidR="00281A38" w:rsidRDefault="00281A38">
      <w:pPr>
        <w:pStyle w:val="Corpodetexto"/>
        <w:spacing w:before="11"/>
        <w:rPr>
          <w:rFonts w:ascii="Calibri Light"/>
          <w:sz w:val="12"/>
        </w:rPr>
      </w:pPr>
    </w:p>
    <w:tbl>
      <w:tblPr>
        <w:tblStyle w:val="TableNormal"/>
        <w:tblW w:w="0" w:type="auto"/>
        <w:tblInd w:w="3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18"/>
        <w:gridCol w:w="636"/>
        <w:gridCol w:w="4352"/>
        <w:gridCol w:w="1231"/>
        <w:gridCol w:w="557"/>
        <w:gridCol w:w="565"/>
        <w:gridCol w:w="718"/>
        <w:gridCol w:w="987"/>
      </w:tblGrid>
      <w:tr w:rsidR="00281A38">
        <w:trPr>
          <w:trHeight w:val="414"/>
        </w:trPr>
        <w:tc>
          <w:tcPr>
            <w:tcW w:w="1018" w:type="dxa"/>
          </w:tcPr>
          <w:p w:rsidR="00281A38" w:rsidRDefault="005A3C33">
            <w:pPr>
              <w:pStyle w:val="TableParagraph"/>
              <w:ind w:left="107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VALOR</w:t>
            </w:r>
          </w:p>
        </w:tc>
        <w:tc>
          <w:tcPr>
            <w:tcW w:w="636" w:type="dxa"/>
          </w:tcPr>
          <w:p w:rsidR="00281A38" w:rsidRDefault="005A3C33">
            <w:pPr>
              <w:pStyle w:val="TableParagraph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lote</w:t>
            </w:r>
          </w:p>
        </w:tc>
        <w:tc>
          <w:tcPr>
            <w:tcW w:w="4352" w:type="dxa"/>
          </w:tcPr>
          <w:p w:rsidR="00281A38" w:rsidRDefault="005A3C33">
            <w:pPr>
              <w:pStyle w:val="TableParagraph"/>
              <w:ind w:left="107"/>
              <w:rPr>
                <w:rFonts w:ascii="Arial MT" w:hAnsi="Arial MT"/>
                <w:sz w:val="18"/>
              </w:rPr>
            </w:pPr>
            <w:r>
              <w:rPr>
                <w:rFonts w:ascii="Arial MT" w:hAnsi="Arial MT"/>
                <w:sz w:val="18"/>
              </w:rPr>
              <w:t>DESCRIÇÃO</w:t>
            </w:r>
          </w:p>
        </w:tc>
        <w:tc>
          <w:tcPr>
            <w:tcW w:w="1231" w:type="dxa"/>
          </w:tcPr>
          <w:p w:rsidR="00281A38" w:rsidRDefault="005A3C33">
            <w:pPr>
              <w:pStyle w:val="TableParagraph"/>
              <w:spacing w:line="208" w:lineRule="exact"/>
              <w:ind w:right="675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Valor</w:t>
            </w:r>
            <w:r>
              <w:rPr>
                <w:rFonts w:ascii="Arial MT"/>
                <w:spacing w:val="-47"/>
                <w:sz w:val="18"/>
              </w:rPr>
              <w:t xml:space="preserve"> </w:t>
            </w:r>
            <w:r>
              <w:rPr>
                <w:rFonts w:ascii="Arial MT"/>
                <w:sz w:val="18"/>
              </w:rPr>
              <w:t>item</w:t>
            </w:r>
          </w:p>
        </w:tc>
        <w:tc>
          <w:tcPr>
            <w:tcW w:w="557" w:type="dxa"/>
          </w:tcPr>
          <w:p w:rsidR="00281A38" w:rsidRDefault="005A3C33">
            <w:pPr>
              <w:pStyle w:val="TableParagraph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item</w:t>
            </w:r>
          </w:p>
        </w:tc>
        <w:tc>
          <w:tcPr>
            <w:tcW w:w="565" w:type="dxa"/>
          </w:tcPr>
          <w:p w:rsidR="00281A38" w:rsidRDefault="005A3C33">
            <w:pPr>
              <w:pStyle w:val="TableParagraph"/>
              <w:ind w:left="87" w:right="87"/>
              <w:jc w:val="center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unid</w:t>
            </w:r>
          </w:p>
        </w:tc>
        <w:tc>
          <w:tcPr>
            <w:tcW w:w="718" w:type="dxa"/>
          </w:tcPr>
          <w:p w:rsidR="00281A38" w:rsidRDefault="005A3C33">
            <w:pPr>
              <w:pStyle w:val="TableParagraph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qdade</w:t>
            </w:r>
          </w:p>
        </w:tc>
        <w:tc>
          <w:tcPr>
            <w:tcW w:w="987" w:type="dxa"/>
          </w:tcPr>
          <w:p w:rsidR="00281A38" w:rsidRDefault="005A3C33">
            <w:pPr>
              <w:pStyle w:val="TableParagraph"/>
              <w:spacing w:line="208" w:lineRule="exact"/>
              <w:ind w:left="104" w:right="262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Marca/</w:t>
            </w:r>
            <w:r>
              <w:rPr>
                <w:rFonts w:ascii="Arial MT"/>
                <w:spacing w:val="-47"/>
                <w:sz w:val="18"/>
              </w:rPr>
              <w:t xml:space="preserve"> </w:t>
            </w:r>
            <w:r>
              <w:rPr>
                <w:rFonts w:ascii="Arial MT"/>
                <w:sz w:val="18"/>
              </w:rPr>
              <w:t>modelo</w:t>
            </w:r>
          </w:p>
        </w:tc>
      </w:tr>
      <w:tr w:rsidR="00281A38">
        <w:trPr>
          <w:trHeight w:val="1441"/>
        </w:trPr>
        <w:tc>
          <w:tcPr>
            <w:tcW w:w="1018" w:type="dxa"/>
          </w:tcPr>
          <w:p w:rsidR="00281A38" w:rsidRDefault="004E6F01">
            <w:pPr>
              <w:pStyle w:val="TableParagraph"/>
              <w:spacing w:line="205" w:lineRule="exact"/>
              <w:ind w:left="107"/>
              <w:rPr>
                <w:rFonts w:ascii="Arial MT"/>
                <w:sz w:val="18"/>
              </w:rPr>
            </w:pPr>
            <w:r>
              <w:rPr>
                <w:rFonts w:ascii="Arial MT"/>
                <w:color w:val="000009"/>
                <w:sz w:val="18"/>
              </w:rPr>
              <w:t>2.349,00</w:t>
            </w:r>
          </w:p>
        </w:tc>
        <w:tc>
          <w:tcPr>
            <w:tcW w:w="636" w:type="dxa"/>
          </w:tcPr>
          <w:p w:rsidR="00281A38" w:rsidRDefault="00281A38">
            <w:pPr>
              <w:pStyle w:val="TableParagraph"/>
              <w:spacing w:line="240" w:lineRule="auto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4352" w:type="dxa"/>
          </w:tcPr>
          <w:p w:rsidR="00281A38" w:rsidRDefault="00281A38">
            <w:pPr>
              <w:pStyle w:val="TableParagraph"/>
              <w:spacing w:before="7" w:line="240" w:lineRule="auto"/>
              <w:ind w:left="0"/>
              <w:rPr>
                <w:rFonts w:ascii="Calibri Light"/>
                <w:sz w:val="16"/>
              </w:rPr>
            </w:pPr>
          </w:p>
          <w:p w:rsidR="00281A38" w:rsidRDefault="005A3C33">
            <w:pPr>
              <w:pStyle w:val="TableParagraph"/>
              <w:spacing w:line="240" w:lineRule="auto"/>
              <w:ind w:left="107" w:right="255"/>
              <w:rPr>
                <w:sz w:val="17"/>
              </w:rPr>
            </w:pPr>
            <w:r>
              <w:rPr>
                <w:sz w:val="17"/>
              </w:rPr>
              <w:t>Bola de borracha Latex, s/costura, pesando 1 kg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z w:val="17"/>
              </w:rPr>
              <w:t>(medicinebol) BOLA DE BORRACHA SEM COSTURAS,</w:t>
            </w:r>
            <w:r>
              <w:rPr>
                <w:spacing w:val="-52"/>
                <w:sz w:val="17"/>
              </w:rPr>
              <w:t xml:space="preserve"> </w:t>
            </w:r>
            <w:r>
              <w:rPr>
                <w:sz w:val="17"/>
              </w:rPr>
              <w:t>COM MOLDAGEM MATRIZADA. MIOLO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z w:val="17"/>
              </w:rPr>
              <w:t>SUBSTITUÍVELE LUBRIFICADO. TECNOLOGIA X-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z w:val="17"/>
              </w:rPr>
              <w:t>MOLDED.</w:t>
            </w:r>
            <w:r>
              <w:rPr>
                <w:spacing w:val="-1"/>
                <w:sz w:val="17"/>
              </w:rPr>
              <w:t xml:space="preserve"> </w:t>
            </w:r>
            <w:r>
              <w:rPr>
                <w:sz w:val="17"/>
              </w:rPr>
              <w:t>CIRCUNFERÊNCIA:</w:t>
            </w:r>
            <w:r>
              <w:rPr>
                <w:spacing w:val="-2"/>
                <w:sz w:val="17"/>
              </w:rPr>
              <w:t xml:space="preserve"> </w:t>
            </w:r>
            <w:r>
              <w:rPr>
                <w:sz w:val="17"/>
              </w:rPr>
              <w:t>38-41 CM.</w:t>
            </w:r>
          </w:p>
        </w:tc>
        <w:tc>
          <w:tcPr>
            <w:tcW w:w="1231" w:type="dxa"/>
          </w:tcPr>
          <w:p w:rsidR="00281A38" w:rsidRDefault="004E6F01">
            <w:pPr>
              <w:pStyle w:val="TableParagraph"/>
              <w:spacing w:line="204" w:lineRule="exact"/>
              <w:rPr>
                <w:sz w:val="17"/>
              </w:rPr>
            </w:pPr>
            <w:r>
              <w:rPr>
                <w:color w:val="333333"/>
                <w:sz w:val="17"/>
              </w:rPr>
              <w:t>87,00</w:t>
            </w:r>
          </w:p>
        </w:tc>
        <w:tc>
          <w:tcPr>
            <w:tcW w:w="557" w:type="dxa"/>
          </w:tcPr>
          <w:p w:rsidR="00281A38" w:rsidRDefault="005A3C33">
            <w:pPr>
              <w:pStyle w:val="TableParagraph"/>
              <w:spacing w:line="205" w:lineRule="exact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104</w:t>
            </w:r>
          </w:p>
        </w:tc>
        <w:tc>
          <w:tcPr>
            <w:tcW w:w="565" w:type="dxa"/>
          </w:tcPr>
          <w:p w:rsidR="00281A38" w:rsidRDefault="00281A38">
            <w:pPr>
              <w:pStyle w:val="TableParagraph"/>
              <w:spacing w:line="240" w:lineRule="auto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718" w:type="dxa"/>
          </w:tcPr>
          <w:p w:rsidR="00281A38" w:rsidRDefault="005A3C33">
            <w:pPr>
              <w:pStyle w:val="TableParagraph"/>
              <w:spacing w:line="205" w:lineRule="exact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27</w:t>
            </w:r>
          </w:p>
        </w:tc>
        <w:tc>
          <w:tcPr>
            <w:tcW w:w="987" w:type="dxa"/>
          </w:tcPr>
          <w:p w:rsidR="00281A38" w:rsidRDefault="007E4694">
            <w:pPr>
              <w:pStyle w:val="TableParagraph"/>
              <w:spacing w:line="205" w:lineRule="exact"/>
              <w:ind w:left="104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dve</w:t>
            </w:r>
          </w:p>
        </w:tc>
      </w:tr>
      <w:tr w:rsidR="00281A38">
        <w:trPr>
          <w:trHeight w:val="1475"/>
        </w:trPr>
        <w:tc>
          <w:tcPr>
            <w:tcW w:w="1018" w:type="dxa"/>
          </w:tcPr>
          <w:p w:rsidR="00281A38" w:rsidRDefault="005A3C33">
            <w:pPr>
              <w:pStyle w:val="TableParagraph"/>
              <w:spacing w:line="240" w:lineRule="auto"/>
              <w:ind w:left="107" w:right="180"/>
              <w:rPr>
                <w:rFonts w:ascii="Arial MT"/>
                <w:color w:val="000009"/>
                <w:spacing w:val="1"/>
                <w:sz w:val="18"/>
              </w:rPr>
            </w:pPr>
            <w:r>
              <w:rPr>
                <w:rFonts w:ascii="Arial MT"/>
                <w:color w:val="000009"/>
                <w:sz w:val="18"/>
              </w:rPr>
              <w:t>R$</w:t>
            </w:r>
          </w:p>
          <w:p w:rsidR="007E4694" w:rsidRDefault="007E4694">
            <w:pPr>
              <w:pStyle w:val="TableParagraph"/>
              <w:spacing w:line="240" w:lineRule="auto"/>
              <w:ind w:left="107" w:right="180"/>
              <w:rPr>
                <w:rFonts w:ascii="Arial MT"/>
                <w:color w:val="000009"/>
                <w:spacing w:val="1"/>
                <w:sz w:val="18"/>
              </w:rPr>
            </w:pPr>
          </w:p>
          <w:p w:rsidR="007E4694" w:rsidRDefault="007E4694">
            <w:pPr>
              <w:pStyle w:val="TableParagraph"/>
              <w:spacing w:line="240" w:lineRule="auto"/>
              <w:ind w:left="107" w:right="180"/>
              <w:rPr>
                <w:rFonts w:ascii="Arial MT"/>
                <w:sz w:val="18"/>
              </w:rPr>
            </w:pPr>
          </w:p>
          <w:p w:rsidR="00281A38" w:rsidRDefault="004E6F01">
            <w:pPr>
              <w:pStyle w:val="TableParagraph"/>
              <w:ind w:left="107"/>
              <w:rPr>
                <w:rFonts w:ascii="Arial MT"/>
                <w:sz w:val="18"/>
              </w:rPr>
            </w:pPr>
            <w:r>
              <w:rPr>
                <w:rFonts w:ascii="Arial MT"/>
                <w:color w:val="000009"/>
                <w:sz w:val="18"/>
              </w:rPr>
              <w:t>465,60</w:t>
            </w:r>
          </w:p>
        </w:tc>
        <w:tc>
          <w:tcPr>
            <w:tcW w:w="636" w:type="dxa"/>
          </w:tcPr>
          <w:p w:rsidR="00281A38" w:rsidRDefault="005A3C33">
            <w:pPr>
              <w:pStyle w:val="TableParagraph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40</w:t>
            </w:r>
          </w:p>
        </w:tc>
        <w:tc>
          <w:tcPr>
            <w:tcW w:w="4352" w:type="dxa"/>
          </w:tcPr>
          <w:p w:rsidR="00281A38" w:rsidRDefault="005A3C33">
            <w:pPr>
              <w:pStyle w:val="TableParagraph"/>
              <w:spacing w:line="247" w:lineRule="auto"/>
              <w:ind w:left="177" w:right="170" w:firstLine="52"/>
              <w:rPr>
                <w:sz w:val="17"/>
              </w:rPr>
            </w:pPr>
            <w:r>
              <w:rPr>
                <w:sz w:val="17"/>
              </w:rPr>
              <w:t>Bola de borracha Para exercicio funcional "Tonning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z w:val="17"/>
              </w:rPr>
              <w:t>ball - mobilização com peso de membrossuperiores e</w:t>
            </w:r>
            <w:r>
              <w:rPr>
                <w:spacing w:val="-52"/>
                <w:sz w:val="17"/>
              </w:rPr>
              <w:t xml:space="preserve"> </w:t>
            </w:r>
            <w:r>
              <w:rPr>
                <w:sz w:val="17"/>
              </w:rPr>
              <w:t>inferiores - 1 Kg. Descrição : Bola Peso Heavy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z w:val="17"/>
              </w:rPr>
              <w:t>Tonning Ball Liveup Desenvolvida Para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z w:val="17"/>
              </w:rPr>
              <w:t>TrabalhosAnaeróbicos E Fortalecimento Do Core -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z w:val="17"/>
              </w:rPr>
              <w:t>Músculos</w:t>
            </w:r>
            <w:r>
              <w:rPr>
                <w:spacing w:val="-2"/>
                <w:sz w:val="17"/>
              </w:rPr>
              <w:t xml:space="preserve"> </w:t>
            </w:r>
            <w:r>
              <w:rPr>
                <w:sz w:val="17"/>
              </w:rPr>
              <w:t>Estabilizadores</w:t>
            </w:r>
            <w:r>
              <w:rPr>
                <w:spacing w:val="-2"/>
                <w:sz w:val="17"/>
              </w:rPr>
              <w:t xml:space="preserve"> </w:t>
            </w:r>
            <w:r>
              <w:rPr>
                <w:sz w:val="17"/>
              </w:rPr>
              <w:t>Da</w:t>
            </w:r>
            <w:r>
              <w:rPr>
                <w:spacing w:val="-4"/>
                <w:sz w:val="17"/>
              </w:rPr>
              <w:t xml:space="preserve"> </w:t>
            </w:r>
            <w:r>
              <w:rPr>
                <w:sz w:val="17"/>
              </w:rPr>
              <w:t>Coluna.Pvc</w:t>
            </w:r>
            <w:r>
              <w:rPr>
                <w:spacing w:val="-2"/>
                <w:sz w:val="17"/>
              </w:rPr>
              <w:t xml:space="preserve"> </w:t>
            </w:r>
            <w:r>
              <w:rPr>
                <w:sz w:val="17"/>
              </w:rPr>
              <w:t>Bola</w:t>
            </w:r>
            <w:r>
              <w:rPr>
                <w:spacing w:val="-3"/>
                <w:sz w:val="17"/>
              </w:rPr>
              <w:t xml:space="preserve"> </w:t>
            </w:r>
            <w:r>
              <w:rPr>
                <w:sz w:val="17"/>
              </w:rPr>
              <w:t>Anti</w:t>
            </w:r>
          </w:p>
          <w:p w:rsidR="00281A38" w:rsidRDefault="005A3C33">
            <w:pPr>
              <w:pStyle w:val="TableParagraph"/>
              <w:spacing w:line="190" w:lineRule="exact"/>
              <w:ind w:left="177"/>
              <w:rPr>
                <w:sz w:val="17"/>
              </w:rPr>
            </w:pPr>
            <w:r>
              <w:rPr>
                <w:sz w:val="17"/>
              </w:rPr>
              <w:t>Derrapante</w:t>
            </w:r>
          </w:p>
        </w:tc>
        <w:tc>
          <w:tcPr>
            <w:tcW w:w="1231" w:type="dxa"/>
          </w:tcPr>
          <w:p w:rsidR="00281A38" w:rsidRDefault="005A3C33">
            <w:pPr>
              <w:pStyle w:val="TableParagraph"/>
              <w:spacing w:line="240" w:lineRule="auto"/>
              <w:rPr>
                <w:sz w:val="17"/>
              </w:rPr>
            </w:pPr>
            <w:r>
              <w:rPr>
                <w:color w:val="333333"/>
                <w:sz w:val="17"/>
              </w:rPr>
              <w:t>R$</w:t>
            </w:r>
            <w:r>
              <w:rPr>
                <w:color w:val="333333"/>
                <w:spacing w:val="-1"/>
                <w:sz w:val="17"/>
              </w:rPr>
              <w:t xml:space="preserve"> </w:t>
            </w:r>
            <w:r w:rsidR="007E4694">
              <w:rPr>
                <w:color w:val="333333"/>
                <w:sz w:val="17"/>
              </w:rPr>
              <w:t>46,56</w:t>
            </w:r>
          </w:p>
        </w:tc>
        <w:tc>
          <w:tcPr>
            <w:tcW w:w="557" w:type="dxa"/>
          </w:tcPr>
          <w:p w:rsidR="00281A38" w:rsidRDefault="005A3C33">
            <w:pPr>
              <w:pStyle w:val="TableParagraph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105</w:t>
            </w:r>
          </w:p>
        </w:tc>
        <w:tc>
          <w:tcPr>
            <w:tcW w:w="565" w:type="dxa"/>
          </w:tcPr>
          <w:p w:rsidR="00281A38" w:rsidRDefault="005A3C33">
            <w:pPr>
              <w:pStyle w:val="TableParagraph"/>
              <w:ind w:left="87" w:right="185"/>
              <w:jc w:val="center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uni</w:t>
            </w:r>
          </w:p>
        </w:tc>
        <w:tc>
          <w:tcPr>
            <w:tcW w:w="718" w:type="dxa"/>
          </w:tcPr>
          <w:p w:rsidR="00281A38" w:rsidRDefault="005A3C33">
            <w:pPr>
              <w:pStyle w:val="TableParagraph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10</w:t>
            </w:r>
          </w:p>
        </w:tc>
        <w:tc>
          <w:tcPr>
            <w:tcW w:w="987" w:type="dxa"/>
          </w:tcPr>
          <w:p w:rsidR="00281A38" w:rsidRDefault="007E4694">
            <w:pPr>
              <w:pStyle w:val="TableParagraph"/>
              <w:ind w:left="104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dve</w:t>
            </w:r>
          </w:p>
        </w:tc>
      </w:tr>
      <w:tr w:rsidR="00281A38">
        <w:trPr>
          <w:trHeight w:val="1055"/>
        </w:trPr>
        <w:tc>
          <w:tcPr>
            <w:tcW w:w="1018" w:type="dxa"/>
          </w:tcPr>
          <w:p w:rsidR="00281A38" w:rsidRDefault="00281A38">
            <w:pPr>
              <w:pStyle w:val="TableParagraph"/>
              <w:spacing w:before="1" w:line="240" w:lineRule="auto"/>
              <w:ind w:left="107"/>
              <w:rPr>
                <w:rFonts w:ascii="Arial MT"/>
                <w:color w:val="000009"/>
                <w:sz w:val="18"/>
              </w:rPr>
            </w:pPr>
          </w:p>
          <w:p w:rsidR="004E6F01" w:rsidRDefault="004E6F01">
            <w:pPr>
              <w:pStyle w:val="TableParagraph"/>
              <w:spacing w:before="1" w:line="240" w:lineRule="auto"/>
              <w:ind w:left="107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2.375,00</w:t>
            </w:r>
          </w:p>
        </w:tc>
        <w:tc>
          <w:tcPr>
            <w:tcW w:w="636" w:type="dxa"/>
          </w:tcPr>
          <w:p w:rsidR="00281A38" w:rsidRDefault="00281A38">
            <w:pPr>
              <w:pStyle w:val="TableParagraph"/>
              <w:spacing w:line="240" w:lineRule="auto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4352" w:type="dxa"/>
          </w:tcPr>
          <w:p w:rsidR="00281A38" w:rsidRDefault="005A3C33">
            <w:pPr>
              <w:pStyle w:val="TableParagraph"/>
              <w:spacing w:line="247" w:lineRule="auto"/>
              <w:ind w:left="177" w:right="141"/>
              <w:rPr>
                <w:sz w:val="17"/>
              </w:rPr>
            </w:pPr>
            <w:r>
              <w:rPr>
                <w:sz w:val="17"/>
                <w:u w:val="single"/>
              </w:rPr>
              <w:t xml:space="preserve"> </w:t>
            </w:r>
            <w:r>
              <w:rPr>
                <w:spacing w:val="-1"/>
                <w:sz w:val="17"/>
                <w:u w:val="single"/>
              </w:rPr>
              <w:t xml:space="preserve"> </w:t>
            </w:r>
            <w:r>
              <w:rPr>
                <w:sz w:val="17"/>
                <w:u w:val="single"/>
              </w:rPr>
              <w:t>Bola de medicinebol Borracha DE 2 KG. BOLA DE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z w:val="17"/>
                <w:u w:val="single"/>
              </w:rPr>
              <w:t>BORRACHA SEM COSTURAS, COM MOLDAGEM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z w:val="17"/>
                <w:u w:val="single"/>
              </w:rPr>
              <w:t>MATRIZADA. MIOLO SUBSTITUÍVEL E LUBRIFICADO.</w:t>
            </w:r>
            <w:r>
              <w:rPr>
                <w:spacing w:val="-52"/>
                <w:sz w:val="17"/>
              </w:rPr>
              <w:t xml:space="preserve"> </w:t>
            </w:r>
            <w:r>
              <w:rPr>
                <w:sz w:val="17"/>
                <w:u w:val="single"/>
              </w:rPr>
              <w:t>TECNOLOGIAX-MOLDED.</w:t>
            </w:r>
            <w:r>
              <w:rPr>
                <w:spacing w:val="-5"/>
                <w:sz w:val="17"/>
                <w:u w:val="single"/>
              </w:rPr>
              <w:t xml:space="preserve"> </w:t>
            </w:r>
            <w:r>
              <w:rPr>
                <w:sz w:val="17"/>
                <w:u w:val="single"/>
              </w:rPr>
              <w:t>CIRCUNFERÊNCIA:</w:t>
            </w:r>
            <w:r>
              <w:rPr>
                <w:spacing w:val="-3"/>
                <w:sz w:val="17"/>
                <w:u w:val="single"/>
              </w:rPr>
              <w:t xml:space="preserve"> </w:t>
            </w:r>
            <w:r>
              <w:rPr>
                <w:sz w:val="17"/>
                <w:u w:val="single"/>
              </w:rPr>
              <w:t>41-44</w:t>
            </w:r>
          </w:p>
          <w:p w:rsidR="00281A38" w:rsidRDefault="005A3C33">
            <w:pPr>
              <w:pStyle w:val="TableParagraph"/>
              <w:spacing w:line="192" w:lineRule="exact"/>
              <w:ind w:left="177"/>
              <w:rPr>
                <w:sz w:val="17"/>
              </w:rPr>
            </w:pPr>
            <w:r>
              <w:rPr>
                <w:sz w:val="17"/>
                <w:u w:val="single"/>
              </w:rPr>
              <w:t>CM.</w:t>
            </w:r>
          </w:p>
        </w:tc>
        <w:tc>
          <w:tcPr>
            <w:tcW w:w="1231" w:type="dxa"/>
          </w:tcPr>
          <w:p w:rsidR="00281A38" w:rsidRDefault="005A3C33">
            <w:pPr>
              <w:pStyle w:val="TableParagraph"/>
              <w:spacing w:before="2" w:line="240" w:lineRule="auto"/>
              <w:rPr>
                <w:sz w:val="17"/>
              </w:rPr>
            </w:pPr>
            <w:r>
              <w:rPr>
                <w:color w:val="333333"/>
                <w:sz w:val="17"/>
              </w:rPr>
              <w:t>R$</w:t>
            </w:r>
            <w:r>
              <w:rPr>
                <w:color w:val="333333"/>
                <w:spacing w:val="-1"/>
                <w:sz w:val="17"/>
              </w:rPr>
              <w:t xml:space="preserve"> </w:t>
            </w:r>
            <w:r w:rsidR="004E6F01">
              <w:rPr>
                <w:color w:val="333333"/>
                <w:sz w:val="17"/>
              </w:rPr>
              <w:t>95,00</w:t>
            </w:r>
          </w:p>
        </w:tc>
        <w:tc>
          <w:tcPr>
            <w:tcW w:w="557" w:type="dxa"/>
          </w:tcPr>
          <w:p w:rsidR="00281A38" w:rsidRDefault="005A3C33">
            <w:pPr>
              <w:pStyle w:val="TableParagraph"/>
              <w:spacing w:before="1" w:line="240" w:lineRule="auto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106</w:t>
            </w:r>
          </w:p>
        </w:tc>
        <w:tc>
          <w:tcPr>
            <w:tcW w:w="565" w:type="dxa"/>
          </w:tcPr>
          <w:p w:rsidR="00281A38" w:rsidRDefault="00281A38">
            <w:pPr>
              <w:pStyle w:val="TableParagraph"/>
              <w:spacing w:line="240" w:lineRule="auto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718" w:type="dxa"/>
          </w:tcPr>
          <w:p w:rsidR="00281A38" w:rsidRDefault="005A3C33">
            <w:pPr>
              <w:pStyle w:val="TableParagraph"/>
              <w:spacing w:before="1" w:line="240" w:lineRule="auto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25</w:t>
            </w:r>
          </w:p>
        </w:tc>
        <w:tc>
          <w:tcPr>
            <w:tcW w:w="987" w:type="dxa"/>
          </w:tcPr>
          <w:p w:rsidR="00281A38" w:rsidRDefault="007E4694">
            <w:pPr>
              <w:pStyle w:val="TableParagraph"/>
              <w:spacing w:before="1" w:line="240" w:lineRule="auto"/>
              <w:ind w:left="104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dve</w:t>
            </w:r>
          </w:p>
        </w:tc>
      </w:tr>
      <w:tr w:rsidR="00281A38">
        <w:trPr>
          <w:trHeight w:val="633"/>
        </w:trPr>
        <w:tc>
          <w:tcPr>
            <w:tcW w:w="1018" w:type="dxa"/>
          </w:tcPr>
          <w:p w:rsidR="00281A38" w:rsidRDefault="00063FF4" w:rsidP="004E6F01">
            <w:pPr>
              <w:pStyle w:val="TableParagraph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360,10</w:t>
            </w:r>
          </w:p>
        </w:tc>
        <w:tc>
          <w:tcPr>
            <w:tcW w:w="636" w:type="dxa"/>
          </w:tcPr>
          <w:p w:rsidR="00281A38" w:rsidRDefault="00281A38">
            <w:pPr>
              <w:pStyle w:val="TableParagraph"/>
              <w:spacing w:line="240" w:lineRule="auto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4352" w:type="dxa"/>
          </w:tcPr>
          <w:p w:rsidR="00281A38" w:rsidRDefault="005A3C33">
            <w:pPr>
              <w:pStyle w:val="TableParagraph"/>
              <w:spacing w:line="247" w:lineRule="auto"/>
              <w:ind w:left="177" w:firstLine="52"/>
              <w:rPr>
                <w:sz w:val="17"/>
              </w:rPr>
            </w:pPr>
            <w:r>
              <w:rPr>
                <w:sz w:val="17"/>
              </w:rPr>
              <w:t>Bola</w:t>
            </w:r>
            <w:r>
              <w:rPr>
                <w:spacing w:val="-3"/>
                <w:sz w:val="17"/>
              </w:rPr>
              <w:t xml:space="preserve"> </w:t>
            </w:r>
            <w:r>
              <w:rPr>
                <w:sz w:val="17"/>
              </w:rPr>
              <w:t>de</w:t>
            </w:r>
            <w:r>
              <w:rPr>
                <w:spacing w:val="-3"/>
                <w:sz w:val="17"/>
              </w:rPr>
              <w:t xml:space="preserve"> </w:t>
            </w:r>
            <w:r>
              <w:rPr>
                <w:sz w:val="17"/>
              </w:rPr>
              <w:t>medicinebol</w:t>
            </w:r>
            <w:r>
              <w:rPr>
                <w:spacing w:val="-2"/>
                <w:sz w:val="17"/>
              </w:rPr>
              <w:t xml:space="preserve"> </w:t>
            </w:r>
            <w:r>
              <w:rPr>
                <w:sz w:val="17"/>
              </w:rPr>
              <w:t>Em</w:t>
            </w:r>
            <w:r>
              <w:rPr>
                <w:spacing w:val="-1"/>
                <w:sz w:val="17"/>
              </w:rPr>
              <w:t xml:space="preserve"> </w:t>
            </w:r>
            <w:r>
              <w:rPr>
                <w:sz w:val="17"/>
              </w:rPr>
              <w:t>couro</w:t>
            </w:r>
            <w:r>
              <w:rPr>
                <w:spacing w:val="-3"/>
                <w:sz w:val="17"/>
              </w:rPr>
              <w:t xml:space="preserve"> </w:t>
            </w:r>
            <w:r>
              <w:rPr>
                <w:sz w:val="17"/>
              </w:rPr>
              <w:t>Bola</w:t>
            </w:r>
            <w:r>
              <w:rPr>
                <w:spacing w:val="-2"/>
                <w:sz w:val="17"/>
              </w:rPr>
              <w:t xml:space="preserve"> </w:t>
            </w:r>
            <w:r>
              <w:rPr>
                <w:sz w:val="17"/>
              </w:rPr>
              <w:t>de</w:t>
            </w:r>
            <w:r>
              <w:rPr>
                <w:spacing w:val="-3"/>
                <w:sz w:val="17"/>
              </w:rPr>
              <w:t xml:space="preserve"> </w:t>
            </w:r>
            <w:r>
              <w:rPr>
                <w:sz w:val="17"/>
              </w:rPr>
              <w:t>10</w:t>
            </w:r>
            <w:r>
              <w:rPr>
                <w:spacing w:val="-2"/>
                <w:sz w:val="17"/>
              </w:rPr>
              <w:t xml:space="preserve"> </w:t>
            </w:r>
            <w:r>
              <w:rPr>
                <w:sz w:val="17"/>
              </w:rPr>
              <w:t>quilos</w:t>
            </w:r>
            <w:r>
              <w:rPr>
                <w:spacing w:val="-50"/>
                <w:sz w:val="17"/>
              </w:rPr>
              <w:t xml:space="preserve"> </w:t>
            </w:r>
            <w:r>
              <w:rPr>
                <w:sz w:val="17"/>
              </w:rPr>
              <w:t>recoberta</w:t>
            </w:r>
            <w:r>
              <w:rPr>
                <w:spacing w:val="-2"/>
                <w:sz w:val="17"/>
              </w:rPr>
              <w:t xml:space="preserve"> </w:t>
            </w:r>
            <w:r>
              <w:rPr>
                <w:sz w:val="17"/>
              </w:rPr>
              <w:t>por</w:t>
            </w:r>
            <w:r>
              <w:rPr>
                <w:spacing w:val="-1"/>
                <w:sz w:val="17"/>
              </w:rPr>
              <w:t xml:space="preserve"> </w:t>
            </w:r>
            <w:r>
              <w:rPr>
                <w:sz w:val="17"/>
              </w:rPr>
              <w:t>tecido</w:t>
            </w:r>
            <w:r>
              <w:rPr>
                <w:spacing w:val="-3"/>
                <w:sz w:val="17"/>
              </w:rPr>
              <w:t xml:space="preserve"> </w:t>
            </w:r>
            <w:r>
              <w:rPr>
                <w:sz w:val="17"/>
              </w:rPr>
              <w:t>sintético</w:t>
            </w:r>
            <w:r>
              <w:rPr>
                <w:spacing w:val="-1"/>
                <w:sz w:val="17"/>
              </w:rPr>
              <w:t xml:space="preserve"> </w:t>
            </w:r>
            <w:r>
              <w:rPr>
                <w:sz w:val="17"/>
              </w:rPr>
              <w:t>durável</w:t>
            </w:r>
            <w:r>
              <w:rPr>
                <w:spacing w:val="-2"/>
                <w:sz w:val="17"/>
              </w:rPr>
              <w:t xml:space="preserve"> </w:t>
            </w:r>
            <w:r>
              <w:rPr>
                <w:sz w:val="17"/>
              </w:rPr>
              <w:t>com</w:t>
            </w:r>
          </w:p>
          <w:p w:rsidR="00281A38" w:rsidRDefault="005A3C33">
            <w:pPr>
              <w:pStyle w:val="TableParagraph"/>
              <w:spacing w:line="193" w:lineRule="exact"/>
              <w:ind w:left="177"/>
              <w:rPr>
                <w:sz w:val="17"/>
              </w:rPr>
            </w:pPr>
            <w:r>
              <w:rPr>
                <w:sz w:val="17"/>
              </w:rPr>
              <w:t>respostaelástica.</w:t>
            </w:r>
            <w:r>
              <w:rPr>
                <w:spacing w:val="-6"/>
                <w:sz w:val="17"/>
              </w:rPr>
              <w:t xml:space="preserve"> </w:t>
            </w:r>
            <w:r>
              <w:rPr>
                <w:sz w:val="17"/>
              </w:rPr>
              <w:t>Tamanho</w:t>
            </w:r>
            <w:r>
              <w:rPr>
                <w:spacing w:val="-5"/>
                <w:sz w:val="17"/>
              </w:rPr>
              <w:t xml:space="preserve"> </w:t>
            </w:r>
            <w:r>
              <w:rPr>
                <w:sz w:val="17"/>
              </w:rPr>
              <w:t>padronizado</w:t>
            </w:r>
            <w:r>
              <w:rPr>
                <w:spacing w:val="-5"/>
                <w:sz w:val="17"/>
              </w:rPr>
              <w:t xml:space="preserve"> </w:t>
            </w:r>
            <w:r>
              <w:rPr>
                <w:sz w:val="17"/>
              </w:rPr>
              <w:t>35cm</w:t>
            </w:r>
          </w:p>
        </w:tc>
        <w:tc>
          <w:tcPr>
            <w:tcW w:w="1231" w:type="dxa"/>
          </w:tcPr>
          <w:p w:rsidR="00281A38" w:rsidRDefault="004E6F01">
            <w:pPr>
              <w:pStyle w:val="TableParagraph"/>
              <w:spacing w:line="240" w:lineRule="auto"/>
              <w:rPr>
                <w:sz w:val="17"/>
              </w:rPr>
            </w:pPr>
            <w:r>
              <w:rPr>
                <w:color w:val="333333"/>
                <w:sz w:val="17"/>
              </w:rPr>
              <w:t>R$</w:t>
            </w:r>
            <w:r w:rsidR="00063FF4">
              <w:rPr>
                <w:color w:val="333333"/>
                <w:sz w:val="17"/>
              </w:rPr>
              <w:t>180,05</w:t>
            </w:r>
          </w:p>
        </w:tc>
        <w:tc>
          <w:tcPr>
            <w:tcW w:w="557" w:type="dxa"/>
          </w:tcPr>
          <w:p w:rsidR="00281A38" w:rsidRDefault="005A3C33">
            <w:pPr>
              <w:pStyle w:val="TableParagraph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107</w:t>
            </w:r>
          </w:p>
        </w:tc>
        <w:tc>
          <w:tcPr>
            <w:tcW w:w="565" w:type="dxa"/>
          </w:tcPr>
          <w:p w:rsidR="00281A38" w:rsidRDefault="00281A38">
            <w:pPr>
              <w:pStyle w:val="TableParagraph"/>
              <w:spacing w:line="240" w:lineRule="auto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718" w:type="dxa"/>
          </w:tcPr>
          <w:p w:rsidR="00281A38" w:rsidRDefault="005A3C33">
            <w:pPr>
              <w:pStyle w:val="TableParagraph"/>
              <w:rPr>
                <w:rFonts w:ascii="Arial MT"/>
                <w:sz w:val="18"/>
              </w:rPr>
            </w:pPr>
            <w:r>
              <w:rPr>
                <w:rFonts w:ascii="Arial MT"/>
                <w:w w:val="99"/>
                <w:sz w:val="18"/>
              </w:rPr>
              <w:t>2</w:t>
            </w:r>
          </w:p>
        </w:tc>
        <w:tc>
          <w:tcPr>
            <w:tcW w:w="987" w:type="dxa"/>
          </w:tcPr>
          <w:p w:rsidR="00281A38" w:rsidRDefault="007E4694">
            <w:pPr>
              <w:pStyle w:val="TableParagraph"/>
              <w:ind w:left="104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dve</w:t>
            </w:r>
          </w:p>
        </w:tc>
      </w:tr>
      <w:tr w:rsidR="00281A38">
        <w:trPr>
          <w:trHeight w:val="633"/>
        </w:trPr>
        <w:tc>
          <w:tcPr>
            <w:tcW w:w="1018" w:type="dxa"/>
          </w:tcPr>
          <w:p w:rsidR="00281A38" w:rsidRDefault="00063FF4">
            <w:pPr>
              <w:pStyle w:val="TableParagraph"/>
              <w:ind w:left="107"/>
              <w:rPr>
                <w:rFonts w:ascii="Arial MT"/>
                <w:sz w:val="18"/>
              </w:rPr>
            </w:pPr>
            <w:r>
              <w:rPr>
                <w:rFonts w:ascii="Arial MT"/>
                <w:color w:val="000009"/>
                <w:sz w:val="18"/>
              </w:rPr>
              <w:t>495,00</w:t>
            </w:r>
          </w:p>
        </w:tc>
        <w:tc>
          <w:tcPr>
            <w:tcW w:w="636" w:type="dxa"/>
          </w:tcPr>
          <w:p w:rsidR="00281A38" w:rsidRDefault="00281A38">
            <w:pPr>
              <w:pStyle w:val="TableParagraph"/>
              <w:spacing w:line="240" w:lineRule="auto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4352" w:type="dxa"/>
          </w:tcPr>
          <w:p w:rsidR="00281A38" w:rsidRDefault="005A3C33">
            <w:pPr>
              <w:pStyle w:val="TableParagraph"/>
              <w:spacing w:line="247" w:lineRule="auto"/>
              <w:ind w:left="177" w:right="560" w:firstLine="105"/>
              <w:rPr>
                <w:sz w:val="17"/>
              </w:rPr>
            </w:pPr>
            <w:r>
              <w:rPr>
                <w:sz w:val="17"/>
              </w:rPr>
              <w:t>Bola</w:t>
            </w:r>
            <w:r>
              <w:rPr>
                <w:spacing w:val="-3"/>
                <w:sz w:val="17"/>
              </w:rPr>
              <w:t xml:space="preserve"> </w:t>
            </w:r>
            <w:r>
              <w:rPr>
                <w:sz w:val="17"/>
              </w:rPr>
              <w:t>de</w:t>
            </w:r>
            <w:r>
              <w:rPr>
                <w:spacing w:val="-3"/>
                <w:sz w:val="17"/>
              </w:rPr>
              <w:t xml:space="preserve"> </w:t>
            </w:r>
            <w:r>
              <w:rPr>
                <w:sz w:val="17"/>
              </w:rPr>
              <w:t>medicinebol</w:t>
            </w:r>
            <w:r>
              <w:rPr>
                <w:spacing w:val="-2"/>
                <w:sz w:val="17"/>
              </w:rPr>
              <w:t xml:space="preserve"> </w:t>
            </w:r>
            <w:r>
              <w:rPr>
                <w:sz w:val="17"/>
              </w:rPr>
              <w:t>Em</w:t>
            </w:r>
            <w:r>
              <w:rPr>
                <w:spacing w:val="-1"/>
                <w:sz w:val="17"/>
              </w:rPr>
              <w:t xml:space="preserve"> </w:t>
            </w:r>
            <w:r>
              <w:rPr>
                <w:sz w:val="17"/>
              </w:rPr>
              <w:t>couro</w:t>
            </w:r>
            <w:r>
              <w:rPr>
                <w:spacing w:val="-3"/>
                <w:sz w:val="17"/>
              </w:rPr>
              <w:t xml:space="preserve"> </w:t>
            </w:r>
            <w:r>
              <w:rPr>
                <w:sz w:val="17"/>
              </w:rPr>
              <w:t>Bola</w:t>
            </w:r>
            <w:r>
              <w:rPr>
                <w:spacing w:val="-2"/>
                <w:sz w:val="17"/>
              </w:rPr>
              <w:t xml:space="preserve"> </w:t>
            </w:r>
            <w:r>
              <w:rPr>
                <w:sz w:val="17"/>
              </w:rPr>
              <w:t>de</w:t>
            </w:r>
            <w:r>
              <w:rPr>
                <w:spacing w:val="-4"/>
                <w:sz w:val="17"/>
              </w:rPr>
              <w:t xml:space="preserve"> </w:t>
            </w:r>
            <w:r>
              <w:rPr>
                <w:sz w:val="17"/>
              </w:rPr>
              <w:t>06</w:t>
            </w:r>
            <w:r>
              <w:rPr>
                <w:spacing w:val="-1"/>
                <w:sz w:val="17"/>
              </w:rPr>
              <w:t xml:space="preserve"> </w:t>
            </w:r>
            <w:r>
              <w:rPr>
                <w:sz w:val="17"/>
              </w:rPr>
              <w:t>kilos</w:t>
            </w:r>
            <w:r>
              <w:rPr>
                <w:spacing w:val="-50"/>
                <w:sz w:val="17"/>
              </w:rPr>
              <w:t xml:space="preserve"> </w:t>
            </w:r>
            <w:r>
              <w:rPr>
                <w:sz w:val="17"/>
              </w:rPr>
              <w:t>recoberta</w:t>
            </w:r>
            <w:r>
              <w:rPr>
                <w:spacing w:val="-2"/>
                <w:sz w:val="17"/>
              </w:rPr>
              <w:t xml:space="preserve"> </w:t>
            </w:r>
            <w:r>
              <w:rPr>
                <w:sz w:val="17"/>
              </w:rPr>
              <w:t>por</w:t>
            </w:r>
            <w:r>
              <w:rPr>
                <w:spacing w:val="-1"/>
                <w:sz w:val="17"/>
              </w:rPr>
              <w:t xml:space="preserve"> </w:t>
            </w:r>
            <w:r>
              <w:rPr>
                <w:sz w:val="17"/>
              </w:rPr>
              <w:t>tecido</w:t>
            </w:r>
            <w:r>
              <w:rPr>
                <w:spacing w:val="-3"/>
                <w:sz w:val="17"/>
              </w:rPr>
              <w:t xml:space="preserve"> </w:t>
            </w:r>
            <w:r>
              <w:rPr>
                <w:sz w:val="17"/>
              </w:rPr>
              <w:t>sintético</w:t>
            </w:r>
            <w:r>
              <w:rPr>
                <w:spacing w:val="-1"/>
                <w:sz w:val="17"/>
              </w:rPr>
              <w:t xml:space="preserve"> </w:t>
            </w:r>
            <w:r>
              <w:rPr>
                <w:sz w:val="17"/>
              </w:rPr>
              <w:t>durável</w:t>
            </w:r>
            <w:r>
              <w:rPr>
                <w:spacing w:val="-2"/>
                <w:sz w:val="17"/>
              </w:rPr>
              <w:t xml:space="preserve"> </w:t>
            </w:r>
            <w:r>
              <w:rPr>
                <w:sz w:val="17"/>
              </w:rPr>
              <w:t>com</w:t>
            </w:r>
          </w:p>
          <w:p w:rsidR="00281A38" w:rsidRDefault="005A3C33">
            <w:pPr>
              <w:pStyle w:val="TableParagraph"/>
              <w:spacing w:line="193" w:lineRule="exact"/>
              <w:ind w:left="177"/>
              <w:rPr>
                <w:sz w:val="17"/>
              </w:rPr>
            </w:pPr>
            <w:r>
              <w:rPr>
                <w:sz w:val="17"/>
              </w:rPr>
              <w:t>respostaelástica.</w:t>
            </w:r>
            <w:r>
              <w:rPr>
                <w:spacing w:val="-3"/>
                <w:sz w:val="17"/>
              </w:rPr>
              <w:t xml:space="preserve"> </w:t>
            </w:r>
            <w:r>
              <w:rPr>
                <w:sz w:val="17"/>
              </w:rPr>
              <w:t>Tamanho</w:t>
            </w:r>
            <w:r>
              <w:rPr>
                <w:spacing w:val="-3"/>
                <w:sz w:val="17"/>
              </w:rPr>
              <w:t xml:space="preserve"> </w:t>
            </w:r>
            <w:r>
              <w:rPr>
                <w:sz w:val="17"/>
              </w:rPr>
              <w:t>de</w:t>
            </w:r>
            <w:r>
              <w:rPr>
                <w:spacing w:val="-5"/>
                <w:sz w:val="17"/>
              </w:rPr>
              <w:t xml:space="preserve"> </w:t>
            </w:r>
            <w:r>
              <w:rPr>
                <w:sz w:val="17"/>
              </w:rPr>
              <w:t>35cm</w:t>
            </w:r>
            <w:r>
              <w:rPr>
                <w:spacing w:val="-3"/>
                <w:sz w:val="17"/>
              </w:rPr>
              <w:t xml:space="preserve"> </w:t>
            </w:r>
            <w:r>
              <w:rPr>
                <w:sz w:val="17"/>
              </w:rPr>
              <w:t>e</w:t>
            </w:r>
            <w:r>
              <w:rPr>
                <w:spacing w:val="-5"/>
                <w:sz w:val="17"/>
              </w:rPr>
              <w:t xml:space="preserve"> </w:t>
            </w:r>
            <w:r>
              <w:rPr>
                <w:sz w:val="17"/>
              </w:rPr>
              <w:t>diâmetro.</w:t>
            </w:r>
          </w:p>
        </w:tc>
        <w:tc>
          <w:tcPr>
            <w:tcW w:w="1231" w:type="dxa"/>
          </w:tcPr>
          <w:p w:rsidR="00281A38" w:rsidRDefault="004E6F01">
            <w:pPr>
              <w:pStyle w:val="TableParagraph"/>
              <w:spacing w:line="240" w:lineRule="auto"/>
              <w:rPr>
                <w:sz w:val="17"/>
              </w:rPr>
            </w:pPr>
            <w:r>
              <w:rPr>
                <w:color w:val="333333"/>
                <w:sz w:val="17"/>
              </w:rPr>
              <w:t>R$</w:t>
            </w:r>
            <w:r w:rsidR="00063FF4">
              <w:rPr>
                <w:color w:val="333333"/>
                <w:sz w:val="17"/>
              </w:rPr>
              <w:t xml:space="preserve"> 165,00</w:t>
            </w:r>
          </w:p>
        </w:tc>
        <w:tc>
          <w:tcPr>
            <w:tcW w:w="557" w:type="dxa"/>
          </w:tcPr>
          <w:p w:rsidR="00281A38" w:rsidRDefault="005A3C33">
            <w:pPr>
              <w:pStyle w:val="TableParagraph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108</w:t>
            </w:r>
          </w:p>
        </w:tc>
        <w:tc>
          <w:tcPr>
            <w:tcW w:w="565" w:type="dxa"/>
          </w:tcPr>
          <w:p w:rsidR="00281A38" w:rsidRDefault="00281A38">
            <w:pPr>
              <w:pStyle w:val="TableParagraph"/>
              <w:spacing w:line="240" w:lineRule="auto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718" w:type="dxa"/>
          </w:tcPr>
          <w:p w:rsidR="00281A38" w:rsidRDefault="005A3C33">
            <w:pPr>
              <w:pStyle w:val="TableParagraph"/>
              <w:rPr>
                <w:rFonts w:ascii="Arial MT"/>
                <w:sz w:val="18"/>
              </w:rPr>
            </w:pPr>
            <w:r>
              <w:rPr>
                <w:rFonts w:ascii="Arial MT"/>
                <w:w w:val="99"/>
                <w:sz w:val="18"/>
              </w:rPr>
              <w:t>3</w:t>
            </w:r>
          </w:p>
        </w:tc>
        <w:tc>
          <w:tcPr>
            <w:tcW w:w="987" w:type="dxa"/>
          </w:tcPr>
          <w:p w:rsidR="00281A38" w:rsidRDefault="007E4694">
            <w:pPr>
              <w:pStyle w:val="TableParagraph"/>
              <w:ind w:left="104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dve</w:t>
            </w:r>
          </w:p>
        </w:tc>
      </w:tr>
    </w:tbl>
    <w:p w:rsidR="00281A38" w:rsidRDefault="00281A38">
      <w:pPr>
        <w:pStyle w:val="Corpodetexto"/>
        <w:spacing w:before="7"/>
        <w:rPr>
          <w:rFonts w:ascii="Calibri Light"/>
          <w:sz w:val="31"/>
        </w:rPr>
      </w:pPr>
    </w:p>
    <w:p w:rsidR="00063FF4" w:rsidRDefault="005A3C33">
      <w:pPr>
        <w:pStyle w:val="Corpodetexto"/>
        <w:spacing w:line="446" w:lineRule="auto"/>
        <w:ind w:left="249" w:right="8009"/>
        <w:rPr>
          <w:color w:val="000009"/>
        </w:rPr>
      </w:pPr>
      <w:r>
        <w:t xml:space="preserve">Total: </w:t>
      </w:r>
      <w:r w:rsidR="00063FF4">
        <w:rPr>
          <w:color w:val="000009"/>
        </w:rPr>
        <w:t>R$ 6.044,70</w:t>
      </w:r>
    </w:p>
    <w:p w:rsidR="00281A38" w:rsidRDefault="005A3C33">
      <w:pPr>
        <w:pStyle w:val="Corpodetexto"/>
        <w:spacing w:line="446" w:lineRule="auto"/>
        <w:ind w:left="249" w:right="8009"/>
      </w:pPr>
      <w:r>
        <w:t>Condições</w:t>
      </w:r>
      <w:r>
        <w:rPr>
          <w:spacing w:val="-8"/>
        </w:rPr>
        <w:t xml:space="preserve"> </w:t>
      </w:r>
      <w:r>
        <w:t>da</w:t>
      </w:r>
      <w:r>
        <w:rPr>
          <w:spacing w:val="-10"/>
        </w:rPr>
        <w:t xml:space="preserve"> </w:t>
      </w:r>
      <w:r>
        <w:t>proposta:</w:t>
      </w:r>
    </w:p>
    <w:p w:rsidR="00281A38" w:rsidRDefault="005A3C33">
      <w:pPr>
        <w:pStyle w:val="Corpodetexto"/>
        <w:spacing w:before="15" w:line="261" w:lineRule="auto"/>
        <w:ind w:left="249" w:right="1421"/>
      </w:pPr>
      <w:r>
        <w:t>A)</w:t>
      </w:r>
      <w:r>
        <w:rPr>
          <w:spacing w:val="-2"/>
        </w:rPr>
        <w:t xml:space="preserve"> </w:t>
      </w:r>
      <w:r>
        <w:t>o</w:t>
      </w:r>
      <w:r>
        <w:rPr>
          <w:spacing w:val="3"/>
        </w:rPr>
        <w:t xml:space="preserve"> </w:t>
      </w:r>
      <w:r>
        <w:t>prazo</w:t>
      </w:r>
      <w:r>
        <w:rPr>
          <w:spacing w:val="2"/>
        </w:rPr>
        <w:t xml:space="preserve"> </w:t>
      </w:r>
      <w:r>
        <w:t>de validade da proposta</w:t>
      </w:r>
      <w:r>
        <w:rPr>
          <w:spacing w:val="3"/>
        </w:rPr>
        <w:t xml:space="preserve"> </w:t>
      </w:r>
      <w:r>
        <w:t>é</w:t>
      </w:r>
      <w:r>
        <w:rPr>
          <w:spacing w:val="2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60</w:t>
      </w:r>
      <w:r>
        <w:rPr>
          <w:spacing w:val="2"/>
        </w:rPr>
        <w:t xml:space="preserve"> </w:t>
      </w:r>
      <w:r>
        <w:t>(sessenta)</w:t>
      </w:r>
      <w:r>
        <w:rPr>
          <w:spacing w:val="2"/>
        </w:rPr>
        <w:t xml:space="preserve"> </w:t>
      </w:r>
      <w:r>
        <w:t>dias, conforme</w:t>
      </w:r>
      <w:r>
        <w:rPr>
          <w:spacing w:val="4"/>
        </w:rPr>
        <w:t xml:space="preserve"> </w:t>
      </w:r>
      <w:r>
        <w:t>art.</w:t>
      </w:r>
      <w:r>
        <w:rPr>
          <w:spacing w:val="2"/>
        </w:rPr>
        <w:t xml:space="preserve"> </w:t>
      </w:r>
      <w:r>
        <w:t>64,</w:t>
      </w:r>
      <w:r>
        <w:rPr>
          <w:spacing w:val="-1"/>
        </w:rPr>
        <w:t xml:space="preserve"> </w:t>
      </w:r>
      <w:r>
        <w:t>§</w:t>
      </w:r>
      <w:r>
        <w:rPr>
          <w:spacing w:val="4"/>
        </w:rPr>
        <w:t xml:space="preserve"> </w:t>
      </w:r>
      <w:r>
        <w:t>3º da</w:t>
      </w:r>
      <w:r>
        <w:rPr>
          <w:spacing w:val="-1"/>
        </w:rPr>
        <w:t xml:space="preserve"> </w:t>
      </w:r>
      <w:r>
        <w:t>LeiFederal</w:t>
      </w:r>
      <w:r>
        <w:rPr>
          <w:spacing w:val="-7"/>
        </w:rPr>
        <w:t xml:space="preserve"> </w:t>
      </w:r>
      <w:r>
        <w:t>nº</w:t>
      </w:r>
      <w:r>
        <w:rPr>
          <w:spacing w:val="-4"/>
        </w:rPr>
        <w:t xml:space="preserve"> </w:t>
      </w:r>
      <w:r>
        <w:t>8.666,</w:t>
      </w:r>
      <w:r>
        <w:rPr>
          <w:spacing w:val="-6"/>
        </w:rPr>
        <w:t xml:space="preserve"> </w:t>
      </w:r>
      <w:r>
        <w:t>de</w:t>
      </w:r>
      <w:r>
        <w:rPr>
          <w:spacing w:val="-47"/>
        </w:rPr>
        <w:t xml:space="preserve"> </w:t>
      </w:r>
      <w:r>
        <w:t>21</w:t>
      </w:r>
      <w:r>
        <w:rPr>
          <w:spacing w:val="-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junho</w:t>
      </w:r>
      <w:r>
        <w:rPr>
          <w:spacing w:val="-2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1993.</w:t>
      </w:r>
    </w:p>
    <w:p w:rsidR="00281A38" w:rsidRDefault="005A3C33">
      <w:pPr>
        <w:pStyle w:val="Corpodetexto"/>
        <w:spacing w:before="153" w:line="259" w:lineRule="auto"/>
        <w:ind w:left="249" w:right="2219"/>
        <w:jc w:val="both"/>
      </w:pPr>
      <w:r>
        <w:t>Obs.:</w:t>
      </w:r>
      <w:r>
        <w:rPr>
          <w:spacing w:val="-9"/>
        </w:rPr>
        <w:t xml:space="preserve"> </w:t>
      </w:r>
      <w:r>
        <w:t>O</w:t>
      </w:r>
      <w:r>
        <w:rPr>
          <w:spacing w:val="-10"/>
        </w:rPr>
        <w:t xml:space="preserve"> </w:t>
      </w:r>
      <w:r>
        <w:t>preenchimento</w:t>
      </w:r>
      <w:r>
        <w:rPr>
          <w:spacing w:val="-8"/>
        </w:rPr>
        <w:t xml:space="preserve"> </w:t>
      </w:r>
      <w:r>
        <w:t>do</w:t>
      </w:r>
      <w:r>
        <w:rPr>
          <w:spacing w:val="-9"/>
        </w:rPr>
        <w:t xml:space="preserve"> </w:t>
      </w:r>
      <w:r>
        <w:t>presente</w:t>
      </w:r>
      <w:r>
        <w:rPr>
          <w:spacing w:val="-9"/>
        </w:rPr>
        <w:t xml:space="preserve"> </w:t>
      </w:r>
      <w:r>
        <w:t>anexo</w:t>
      </w:r>
      <w:r>
        <w:rPr>
          <w:spacing w:val="-9"/>
        </w:rPr>
        <w:t xml:space="preserve"> </w:t>
      </w:r>
      <w:r>
        <w:t>acarretará</w:t>
      </w:r>
      <w:r>
        <w:rPr>
          <w:spacing w:val="-8"/>
        </w:rPr>
        <w:t xml:space="preserve"> </w:t>
      </w:r>
      <w:r>
        <w:t>a</w:t>
      </w:r>
      <w:r>
        <w:rPr>
          <w:spacing w:val="-9"/>
        </w:rPr>
        <w:t xml:space="preserve"> </w:t>
      </w:r>
      <w:r>
        <w:t>conformidade</w:t>
      </w:r>
      <w:r>
        <w:rPr>
          <w:spacing w:val="-9"/>
        </w:rPr>
        <w:t xml:space="preserve"> </w:t>
      </w:r>
      <w:r>
        <w:t>da</w:t>
      </w:r>
      <w:r>
        <w:rPr>
          <w:spacing w:val="-9"/>
        </w:rPr>
        <w:t xml:space="preserve"> </w:t>
      </w:r>
      <w:r>
        <w:t>proposta</w:t>
      </w:r>
      <w:r>
        <w:rPr>
          <w:spacing w:val="-9"/>
        </w:rPr>
        <w:t xml:space="preserve"> </w:t>
      </w:r>
      <w:r>
        <w:t>da LICITANTE</w:t>
      </w:r>
      <w:r>
        <w:rPr>
          <w:spacing w:val="-9"/>
        </w:rPr>
        <w:t xml:space="preserve"> </w:t>
      </w:r>
      <w:r>
        <w:t>com</w:t>
      </w:r>
      <w:r>
        <w:rPr>
          <w:spacing w:val="-48"/>
        </w:rPr>
        <w:t xml:space="preserve"> </w:t>
      </w:r>
      <w:r>
        <w:t>todas as características do objeto e exigências constantes no edital. Dados bancários para depósito</w:t>
      </w:r>
      <w:r>
        <w:rPr>
          <w:spacing w:val="1"/>
        </w:rPr>
        <w:t xml:space="preserve"> </w:t>
      </w:r>
      <w:r>
        <w:t>dos</w:t>
      </w:r>
      <w:r>
        <w:rPr>
          <w:spacing w:val="-2"/>
        </w:rPr>
        <w:t xml:space="preserve"> </w:t>
      </w:r>
      <w:r>
        <w:t>pagamentos:</w:t>
      </w:r>
    </w:p>
    <w:p w:rsidR="00281A38" w:rsidRDefault="005A3C33">
      <w:pPr>
        <w:pStyle w:val="Corpodetexto"/>
        <w:spacing w:before="78" w:line="398" w:lineRule="auto"/>
        <w:ind w:left="249" w:right="3819"/>
        <w:jc w:val="both"/>
      </w:pPr>
      <w:r>
        <w:t>Banco do</w:t>
      </w:r>
      <w:r>
        <w:rPr>
          <w:spacing w:val="2"/>
        </w:rPr>
        <w:t xml:space="preserve"> </w:t>
      </w:r>
      <w:r>
        <w:t>BRASIL</w:t>
      </w:r>
      <w:r>
        <w:rPr>
          <w:spacing w:val="1"/>
        </w:rPr>
        <w:t xml:space="preserve"> </w:t>
      </w:r>
      <w:r>
        <w:t>Agência</w:t>
      </w:r>
      <w:r>
        <w:rPr>
          <w:spacing w:val="4"/>
        </w:rPr>
        <w:t xml:space="preserve"> </w:t>
      </w:r>
      <w:r>
        <w:t>Bancária</w:t>
      </w:r>
      <w:r>
        <w:rPr>
          <w:spacing w:val="2"/>
        </w:rPr>
        <w:t xml:space="preserve"> </w:t>
      </w:r>
      <w:r>
        <w:t>3174</w:t>
      </w:r>
      <w:r>
        <w:rPr>
          <w:spacing w:val="5"/>
        </w:rPr>
        <w:t xml:space="preserve"> </w:t>
      </w:r>
      <w:r>
        <w:t>-7 Conta</w:t>
      </w:r>
      <w:r>
        <w:rPr>
          <w:spacing w:val="1"/>
        </w:rPr>
        <w:t xml:space="preserve"> </w:t>
      </w:r>
      <w:r>
        <w:t>Corrente no</w:t>
      </w:r>
      <w:r>
        <w:rPr>
          <w:spacing w:val="2"/>
        </w:rPr>
        <w:t xml:space="preserve"> </w:t>
      </w:r>
      <w:r>
        <w:t>130.138-1</w:t>
      </w:r>
      <w:r>
        <w:rPr>
          <w:spacing w:val="1"/>
        </w:rPr>
        <w:t xml:space="preserve"> </w:t>
      </w:r>
      <w:r>
        <w:t>Razão</w:t>
      </w:r>
      <w:r>
        <w:rPr>
          <w:spacing w:val="-3"/>
        </w:rPr>
        <w:t xml:space="preserve"> </w:t>
      </w:r>
      <w:r>
        <w:t>Social:ADBX-COMERCIO</w:t>
      </w:r>
      <w:r>
        <w:rPr>
          <w:spacing w:val="-4"/>
        </w:rPr>
        <w:t xml:space="preserve"> </w:t>
      </w:r>
      <w:r>
        <w:t>E</w:t>
      </w:r>
      <w:r>
        <w:rPr>
          <w:spacing w:val="-3"/>
        </w:rPr>
        <w:t xml:space="preserve"> </w:t>
      </w:r>
      <w:r>
        <w:t>SERVIÇOS</w:t>
      </w:r>
      <w:r>
        <w:rPr>
          <w:spacing w:val="-3"/>
        </w:rPr>
        <w:t xml:space="preserve"> </w:t>
      </w:r>
      <w:r>
        <w:t>LTDACNPJ:</w:t>
      </w:r>
      <w:r>
        <w:rPr>
          <w:spacing w:val="-3"/>
        </w:rPr>
        <w:t xml:space="preserve"> </w:t>
      </w:r>
      <w:r>
        <w:t>20.191.734/0001-02</w:t>
      </w:r>
    </w:p>
    <w:p w:rsidR="00281A38" w:rsidRDefault="005A3C33">
      <w:pPr>
        <w:pStyle w:val="Corpodetexto"/>
        <w:spacing w:line="398" w:lineRule="auto"/>
        <w:ind w:left="249" w:right="1093"/>
      </w:pPr>
      <w:r>
        <w:rPr>
          <w:spacing w:val="-1"/>
        </w:rPr>
        <w:t>Ende</w:t>
      </w:r>
      <w:r>
        <w:rPr>
          <w:spacing w:val="-1"/>
        </w:rPr>
        <w:t>reço</w:t>
      </w:r>
      <w:r>
        <w:rPr>
          <w:spacing w:val="-9"/>
        </w:rPr>
        <w:t xml:space="preserve"> </w:t>
      </w:r>
      <w:r>
        <w:t>Completo:Florianópolis,</w:t>
      </w:r>
      <w:r>
        <w:rPr>
          <w:spacing w:val="-8"/>
        </w:rPr>
        <w:t xml:space="preserve"> </w:t>
      </w:r>
      <w:r>
        <w:t>Rua</w:t>
      </w:r>
      <w:r>
        <w:rPr>
          <w:spacing w:val="-8"/>
        </w:rPr>
        <w:t xml:space="preserve"> </w:t>
      </w:r>
      <w:r>
        <w:t>Araújo</w:t>
      </w:r>
      <w:r>
        <w:rPr>
          <w:spacing w:val="-9"/>
        </w:rPr>
        <w:t xml:space="preserve"> </w:t>
      </w:r>
      <w:r>
        <w:t>Figueiredo,</w:t>
      </w:r>
      <w:r>
        <w:rPr>
          <w:spacing w:val="-8"/>
        </w:rPr>
        <w:t xml:space="preserve"> </w:t>
      </w:r>
      <w:r>
        <w:t>n.o</w:t>
      </w:r>
      <w:r>
        <w:rPr>
          <w:spacing w:val="-9"/>
        </w:rPr>
        <w:t xml:space="preserve"> </w:t>
      </w:r>
      <w:r>
        <w:t>83,</w:t>
      </w:r>
      <w:r>
        <w:rPr>
          <w:spacing w:val="-8"/>
        </w:rPr>
        <w:t xml:space="preserve"> </w:t>
      </w:r>
      <w:r>
        <w:t>Bairro</w:t>
      </w:r>
      <w:r>
        <w:rPr>
          <w:spacing w:val="-9"/>
        </w:rPr>
        <w:t xml:space="preserve"> </w:t>
      </w:r>
      <w:r>
        <w:t>CentroFone(s)</w:t>
      </w:r>
      <w:r>
        <w:rPr>
          <w:spacing w:val="-10"/>
        </w:rPr>
        <w:t xml:space="preserve"> </w:t>
      </w:r>
      <w:r>
        <w:t>de</w:t>
      </w:r>
      <w:r>
        <w:rPr>
          <w:spacing w:val="-12"/>
        </w:rPr>
        <w:t xml:space="preserve"> </w:t>
      </w:r>
      <w:r>
        <w:t>Contato:</w:t>
      </w:r>
      <w:r>
        <w:rPr>
          <w:spacing w:val="-9"/>
        </w:rPr>
        <w:t xml:space="preserve"> </w:t>
      </w:r>
      <w:r>
        <w:t>(48)</w:t>
      </w:r>
      <w:r>
        <w:rPr>
          <w:spacing w:val="-7"/>
        </w:rPr>
        <w:t xml:space="preserve"> </w:t>
      </w:r>
      <w:r>
        <w:t>3223</w:t>
      </w:r>
      <w:r>
        <w:rPr>
          <w:spacing w:val="-8"/>
        </w:rPr>
        <w:t xml:space="preserve"> </w:t>
      </w:r>
      <w:r>
        <w:t>-</w:t>
      </w:r>
      <w:r>
        <w:rPr>
          <w:spacing w:val="-8"/>
        </w:rPr>
        <w:t xml:space="preserve"> </w:t>
      </w:r>
      <w:r>
        <w:t>4900</w:t>
      </w:r>
      <w:r>
        <w:rPr>
          <w:spacing w:val="-47"/>
        </w:rPr>
        <w:t xml:space="preserve"> </w:t>
      </w:r>
      <w:r>
        <w:t>E-mail:</w:t>
      </w:r>
      <w:r>
        <w:rPr>
          <w:spacing w:val="-5"/>
        </w:rPr>
        <w:t xml:space="preserve"> </w:t>
      </w:r>
      <w:hyperlink r:id="rId6">
        <w:r>
          <w:t>cherossport@gmail.com</w:t>
        </w:r>
      </w:hyperlink>
    </w:p>
    <w:p w:rsidR="00281A38" w:rsidRDefault="005A3C33">
      <w:pPr>
        <w:spacing w:before="153"/>
        <w:ind w:left="249"/>
        <w:jc w:val="both"/>
        <w:rPr>
          <w:rFonts w:ascii="Arial" w:hAnsi="Arial"/>
          <w:b/>
          <w:sz w:val="18"/>
        </w:rPr>
      </w:pPr>
      <w:r>
        <w:rPr>
          <w:rFonts w:ascii="Arial" w:hAnsi="Arial"/>
          <w:b/>
          <w:sz w:val="18"/>
        </w:rPr>
        <w:t>Florianópolis,</w:t>
      </w:r>
      <w:r>
        <w:rPr>
          <w:rFonts w:ascii="Arial" w:hAnsi="Arial"/>
          <w:b/>
          <w:spacing w:val="-3"/>
          <w:sz w:val="18"/>
        </w:rPr>
        <w:t xml:space="preserve"> </w:t>
      </w:r>
      <w:r w:rsidR="00063FF4">
        <w:rPr>
          <w:rFonts w:ascii="Arial" w:hAnsi="Arial"/>
          <w:b/>
          <w:sz w:val="18"/>
        </w:rPr>
        <w:t>20</w:t>
      </w:r>
      <w:bookmarkStart w:id="0" w:name="_GoBack"/>
      <w:bookmarkEnd w:id="0"/>
      <w:r>
        <w:rPr>
          <w:rFonts w:ascii="Arial" w:hAnsi="Arial"/>
          <w:b/>
          <w:spacing w:val="-1"/>
          <w:sz w:val="18"/>
        </w:rPr>
        <w:t xml:space="preserve"> </w:t>
      </w:r>
      <w:r>
        <w:rPr>
          <w:rFonts w:ascii="Arial" w:hAnsi="Arial"/>
          <w:b/>
          <w:sz w:val="18"/>
        </w:rPr>
        <w:t>de</w:t>
      </w:r>
      <w:r>
        <w:rPr>
          <w:rFonts w:ascii="Arial" w:hAnsi="Arial"/>
          <w:b/>
          <w:spacing w:val="-1"/>
          <w:sz w:val="18"/>
        </w:rPr>
        <w:t xml:space="preserve"> </w:t>
      </w:r>
      <w:r>
        <w:rPr>
          <w:rFonts w:ascii="Arial" w:hAnsi="Arial"/>
          <w:b/>
          <w:sz w:val="18"/>
        </w:rPr>
        <w:t>outubro</w:t>
      </w:r>
      <w:r>
        <w:rPr>
          <w:rFonts w:ascii="Arial" w:hAnsi="Arial"/>
          <w:b/>
          <w:spacing w:val="-3"/>
          <w:sz w:val="18"/>
        </w:rPr>
        <w:t xml:space="preserve"> </w:t>
      </w:r>
      <w:r>
        <w:rPr>
          <w:rFonts w:ascii="Arial" w:hAnsi="Arial"/>
          <w:b/>
          <w:sz w:val="18"/>
        </w:rPr>
        <w:t>de</w:t>
      </w:r>
      <w:r>
        <w:rPr>
          <w:rFonts w:ascii="Arial" w:hAnsi="Arial"/>
          <w:b/>
          <w:spacing w:val="-5"/>
          <w:sz w:val="18"/>
        </w:rPr>
        <w:t xml:space="preserve"> </w:t>
      </w:r>
      <w:r>
        <w:rPr>
          <w:rFonts w:ascii="Arial" w:hAnsi="Arial"/>
          <w:b/>
          <w:sz w:val="18"/>
        </w:rPr>
        <w:t>2022.</w:t>
      </w:r>
    </w:p>
    <w:p w:rsidR="00281A38" w:rsidRDefault="00281A38">
      <w:pPr>
        <w:jc w:val="both"/>
        <w:rPr>
          <w:rFonts w:ascii="Arial" w:hAnsi="Arial"/>
          <w:sz w:val="18"/>
        </w:rPr>
        <w:sectPr w:rsidR="00281A38">
          <w:headerReference w:type="default" r:id="rId7"/>
          <w:type w:val="continuous"/>
          <w:pgSz w:w="11910" w:h="16840"/>
          <w:pgMar w:top="1680" w:right="740" w:bottom="280" w:left="600" w:header="708" w:footer="720" w:gutter="0"/>
          <w:pgNumType w:start="1"/>
          <w:cols w:space="720"/>
        </w:sectPr>
      </w:pPr>
    </w:p>
    <w:p w:rsidR="00281A38" w:rsidRDefault="00281A38">
      <w:pPr>
        <w:pStyle w:val="Corpodetexto"/>
        <w:rPr>
          <w:rFonts w:ascii="Arial"/>
          <w:b/>
          <w:sz w:val="20"/>
        </w:rPr>
      </w:pPr>
    </w:p>
    <w:p w:rsidR="00281A38" w:rsidRDefault="00281A38">
      <w:pPr>
        <w:pStyle w:val="Corpodetexto"/>
        <w:spacing w:before="10"/>
        <w:rPr>
          <w:rFonts w:ascii="Arial"/>
          <w:b/>
          <w:sz w:val="10"/>
        </w:rPr>
      </w:pPr>
    </w:p>
    <w:p w:rsidR="00281A38" w:rsidRDefault="005A3C33">
      <w:pPr>
        <w:pStyle w:val="Corpodetexto"/>
        <w:ind w:left="4588"/>
        <w:rPr>
          <w:rFonts w:ascii="Arial"/>
          <w:sz w:val="20"/>
        </w:rPr>
      </w:pPr>
      <w:r>
        <w:rPr>
          <w:rFonts w:ascii="Arial"/>
          <w:noProof/>
          <w:sz w:val="20"/>
          <w:lang w:val="pt-BR" w:eastAsia="pt-BR"/>
        </w:rPr>
        <w:drawing>
          <wp:inline distT="0" distB="0" distL="0" distR="0">
            <wp:extent cx="998797" cy="933164"/>
            <wp:effectExtent l="0" t="0" r="0" b="0"/>
            <wp:docPr id="3" name="image2.jpeg" descr="Desenho de uma pessoa  Descrição gerada automaticamente com confiança médi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98797" cy="9331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81A38" w:rsidRDefault="005A3C33">
      <w:pPr>
        <w:pStyle w:val="Ttulo1"/>
        <w:spacing w:before="116" w:line="403" w:lineRule="auto"/>
        <w:ind w:left="3457" w:right="3187"/>
      </w:pPr>
      <w:r>
        <w:t>Representante Legal da ProponenteDilnei Bittencourt</w:t>
      </w:r>
      <w:r>
        <w:rPr>
          <w:spacing w:val="-43"/>
        </w:rPr>
        <w:t xml:space="preserve"> </w:t>
      </w:r>
      <w:r>
        <w:t>RG</w:t>
      </w:r>
      <w:r>
        <w:rPr>
          <w:spacing w:val="-6"/>
        </w:rPr>
        <w:t xml:space="preserve"> </w:t>
      </w:r>
      <w:r>
        <w:t>nº</w:t>
      </w:r>
      <w:r>
        <w:rPr>
          <w:spacing w:val="-7"/>
        </w:rPr>
        <w:t xml:space="preserve"> </w:t>
      </w:r>
      <w:r>
        <w:t>971836</w:t>
      </w:r>
      <w:r>
        <w:rPr>
          <w:spacing w:val="-4"/>
        </w:rPr>
        <w:t xml:space="preserve"> </w:t>
      </w:r>
      <w:r>
        <w:t>e</w:t>
      </w:r>
      <w:r>
        <w:rPr>
          <w:spacing w:val="-5"/>
        </w:rPr>
        <w:t xml:space="preserve"> </w:t>
      </w:r>
      <w:r>
        <w:t>CPF/MF</w:t>
      </w:r>
      <w:r>
        <w:rPr>
          <w:spacing w:val="-4"/>
        </w:rPr>
        <w:t xml:space="preserve"> </w:t>
      </w:r>
      <w:r>
        <w:t>nº</w:t>
      </w:r>
      <w:r>
        <w:rPr>
          <w:spacing w:val="-6"/>
        </w:rPr>
        <w:t xml:space="preserve"> </w:t>
      </w:r>
      <w:r>
        <w:t>464.520.959-00.</w:t>
      </w:r>
    </w:p>
    <w:sectPr w:rsidR="00281A38">
      <w:pgSz w:w="11910" w:h="16840"/>
      <w:pgMar w:top="1680" w:right="740" w:bottom="280" w:left="600" w:header="708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A3C33" w:rsidRDefault="005A3C33">
      <w:r>
        <w:separator/>
      </w:r>
    </w:p>
  </w:endnote>
  <w:endnote w:type="continuationSeparator" w:id="0">
    <w:p w:rsidR="005A3C33" w:rsidRDefault="005A3C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A3C33" w:rsidRDefault="005A3C33">
      <w:r>
        <w:separator/>
      </w:r>
    </w:p>
  </w:footnote>
  <w:footnote w:type="continuationSeparator" w:id="0">
    <w:p w:rsidR="005A3C33" w:rsidRDefault="005A3C3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1A38" w:rsidRDefault="005A3C33">
    <w:pPr>
      <w:pStyle w:val="Corpodetexto"/>
      <w:spacing w:line="14" w:lineRule="auto"/>
      <w:rPr>
        <w:sz w:val="20"/>
      </w:rPr>
    </w:pPr>
    <w:r>
      <w:rPr>
        <w:noProof/>
        <w:lang w:val="pt-BR" w:eastAsia="pt-BR"/>
      </w:rPr>
      <w:drawing>
        <wp:anchor distT="0" distB="0" distL="0" distR="0" simplePos="0" relativeHeight="487471104" behindDoc="1" locked="0" layoutInCell="1" allowOverlap="1">
          <wp:simplePos x="0" y="0"/>
          <wp:positionH relativeFrom="page">
            <wp:posOffset>269875</wp:posOffset>
          </wp:positionH>
          <wp:positionV relativeFrom="page">
            <wp:posOffset>449579</wp:posOffset>
          </wp:positionV>
          <wp:extent cx="1771014" cy="627887"/>
          <wp:effectExtent l="0" t="0" r="0" b="0"/>
          <wp:wrapNone/>
          <wp:docPr id="1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771014" cy="62788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281A38"/>
    <w:rsid w:val="00063FF4"/>
    <w:rsid w:val="00281A38"/>
    <w:rsid w:val="004E6F01"/>
    <w:rsid w:val="005A3C33"/>
    <w:rsid w:val="007A2EB0"/>
    <w:rsid w:val="007E4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CD934C7-9872-4A54-A45B-7194814D2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Tahoma" w:eastAsia="Tahoma" w:hAnsi="Tahoma" w:cs="Tahoma"/>
      <w:lang w:val="pt-PT"/>
    </w:rPr>
  </w:style>
  <w:style w:type="paragraph" w:styleId="Ttulo1">
    <w:name w:val="heading 1"/>
    <w:basedOn w:val="Normal"/>
    <w:uiPriority w:val="1"/>
    <w:qFormat/>
    <w:pPr>
      <w:ind w:left="107" w:right="103" w:hanging="397"/>
      <w:outlineLvl w:val="0"/>
    </w:pPr>
    <w:rPr>
      <w:rFonts w:ascii="Calibri Light" w:eastAsia="Calibri Light" w:hAnsi="Calibri Light" w:cs="Calibri Light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rFonts w:ascii="Arial MT" w:eastAsia="Arial MT" w:hAnsi="Arial MT" w:cs="Arial MT"/>
      <w:sz w:val="18"/>
      <w:szCs w:val="18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spacing w:line="206" w:lineRule="exact"/>
      <w:ind w:left="105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cherossport@gmail.com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392</Words>
  <Characters>2121</Characters>
  <Application>Microsoft Office Word</Application>
  <DocSecurity>0</DocSecurity>
  <Lines>17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sarita locks</dc:creator>
  <cp:lastModifiedBy>Usuario</cp:lastModifiedBy>
  <cp:revision>3</cp:revision>
  <dcterms:created xsi:type="dcterms:W3CDTF">2022-10-21T18:36:00Z</dcterms:created>
  <dcterms:modified xsi:type="dcterms:W3CDTF">2022-10-21T19:00:00Z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2022-10-21T00:00:00Z</vt:filetime>
  </property>
  <property fmtid="{D5CDD505-2E9C-101B-9397-08002B2CF9AE}" pid="3" name="Creator">
    <vt:lpwstr>Microsoft® Word para Microsoft 365</vt:lpwstr>
  </property>
  <property fmtid="{D5CDD505-2E9C-101B-9397-08002B2CF9AE}" pid="4" name="LastSaved">
    <vt:filetime>2022-10-21T00:00:00Z</vt:filetime>
  </property>
</Properties>
</file>